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6682" w14:textId="77777777" w:rsidR="00A917E0" w:rsidRPr="00A917E0" w:rsidRDefault="00A917E0" w:rsidP="00A434CE">
      <w:pPr>
        <w:rPr>
          <w:rFonts w:cstheme="minorHAnsi"/>
          <w:b/>
          <w:bCs/>
          <w:u w:val="single"/>
        </w:rPr>
      </w:pPr>
      <w:r w:rsidRPr="00A917E0">
        <w:rPr>
          <w:rFonts w:cstheme="minorHAnsi"/>
          <w:b/>
          <w:bCs/>
          <w:u w:val="single"/>
        </w:rPr>
        <w:t>Wilton Woman’s Club</w:t>
      </w:r>
    </w:p>
    <w:p w14:paraId="6C070755" w14:textId="77777777" w:rsidR="00A917E0" w:rsidRDefault="00A917E0" w:rsidP="00A434CE">
      <w:pPr>
        <w:rPr>
          <w:rFonts w:cstheme="minorHAnsi"/>
          <w:b/>
          <w:bCs/>
        </w:rPr>
      </w:pPr>
      <w:r w:rsidRPr="00A917E0">
        <w:rPr>
          <w:rFonts w:cstheme="minorHAnsi"/>
          <w:b/>
          <w:bCs/>
        </w:rPr>
        <w:t>Instructions</w:t>
      </w:r>
      <w:r>
        <w:rPr>
          <w:rFonts w:cstheme="minorHAnsi"/>
          <w:b/>
          <w:bCs/>
        </w:rPr>
        <w:t>:</w:t>
      </w:r>
    </w:p>
    <w:p w14:paraId="374EF081" w14:textId="64A86361" w:rsidR="00A917E0" w:rsidRPr="00A917E0" w:rsidRDefault="00A917E0" w:rsidP="00A434CE">
      <w:pPr>
        <w:rPr>
          <w:rFonts w:cstheme="minorHAnsi"/>
          <w:b/>
          <w:bCs/>
        </w:rPr>
      </w:pPr>
      <w:r>
        <w:rPr>
          <w:rFonts w:cstheme="minorHAnsi"/>
          <w:b/>
          <w:bCs/>
        </w:rPr>
        <w:t>Picking up food at Food Bank of Lower Fairfield County and delivering to Wilton Food Pantry</w:t>
      </w:r>
    </w:p>
    <w:p w14:paraId="0097B3E9" w14:textId="77777777" w:rsidR="00A917E0" w:rsidRDefault="00A917E0" w:rsidP="00A434CE">
      <w:pPr>
        <w:rPr>
          <w:rFonts w:cstheme="minorHAnsi"/>
        </w:rPr>
      </w:pPr>
    </w:p>
    <w:p w14:paraId="2ECD7530" w14:textId="6E5EC1AD" w:rsidR="00DB52C2" w:rsidRDefault="00A434CE" w:rsidP="00A434CE">
      <w:pPr>
        <w:rPr>
          <w:rFonts w:cstheme="minorHAnsi"/>
        </w:rPr>
      </w:pPr>
      <w:r w:rsidRPr="00B4616A">
        <w:rPr>
          <w:rFonts w:cstheme="minorHAnsi"/>
        </w:rPr>
        <w:t xml:space="preserve">The WWC is the only organization that makes sure essential frozen meat products, </w:t>
      </w:r>
      <w:r w:rsidR="00227173" w:rsidRPr="00B4616A">
        <w:rPr>
          <w:rFonts w:cstheme="minorHAnsi"/>
        </w:rPr>
        <w:t xml:space="preserve">dairy </w:t>
      </w:r>
      <w:r w:rsidRPr="00B4616A">
        <w:rPr>
          <w:rFonts w:cstheme="minorHAnsi"/>
        </w:rPr>
        <w:t xml:space="preserve">and fresh produce </w:t>
      </w:r>
      <w:r w:rsidR="00A917E0">
        <w:rPr>
          <w:rFonts w:cstheme="minorHAnsi"/>
        </w:rPr>
        <w:t>are</w:t>
      </w:r>
      <w:r w:rsidRPr="00B4616A">
        <w:rPr>
          <w:rFonts w:cstheme="minorHAnsi"/>
        </w:rPr>
        <w:t xml:space="preserve"> transported weekly from the Lower Fairfield County Food Bank in Stamford to the Wilton Food Pantry at the Comstock Community Center. Volunteers</w:t>
      </w:r>
      <w:r w:rsidR="00A131DE" w:rsidRPr="00B4616A">
        <w:rPr>
          <w:rFonts w:cstheme="minorHAnsi"/>
        </w:rPr>
        <w:t xml:space="preserve"> </w:t>
      </w:r>
      <w:r w:rsidRPr="00B4616A">
        <w:rPr>
          <w:rFonts w:cstheme="minorHAnsi"/>
        </w:rPr>
        <w:t xml:space="preserve">are needed to pick up </w:t>
      </w:r>
      <w:r w:rsidR="00A131DE" w:rsidRPr="00B4616A">
        <w:rPr>
          <w:rFonts w:cstheme="minorHAnsi"/>
        </w:rPr>
        <w:t>fresh and frozen food</w:t>
      </w:r>
      <w:r w:rsidRPr="00B4616A">
        <w:rPr>
          <w:rFonts w:cstheme="minorHAnsi"/>
        </w:rPr>
        <w:t xml:space="preserve"> items every Monday morning. The time commitment is approximately </w:t>
      </w:r>
      <w:r w:rsidR="005308B9">
        <w:rPr>
          <w:rFonts w:cstheme="minorHAnsi"/>
        </w:rPr>
        <w:t xml:space="preserve">2 to 2 ½ </w:t>
      </w:r>
      <w:r w:rsidRPr="00B4616A">
        <w:rPr>
          <w:rFonts w:cstheme="minorHAnsi"/>
        </w:rPr>
        <w:t>hours.</w:t>
      </w:r>
      <w:r w:rsidR="00A131DE" w:rsidRPr="00B4616A">
        <w:rPr>
          <w:rFonts w:cstheme="minorHAnsi"/>
        </w:rPr>
        <w:t xml:space="preserve"> </w:t>
      </w:r>
      <w:r w:rsidR="00DB52C2">
        <w:rPr>
          <w:rFonts w:cstheme="minorHAnsi"/>
        </w:rPr>
        <w:t xml:space="preserve"> </w:t>
      </w:r>
    </w:p>
    <w:p w14:paraId="22A54922" w14:textId="77777777" w:rsidR="00DB52C2" w:rsidRDefault="00DB52C2" w:rsidP="00A434CE">
      <w:pPr>
        <w:rPr>
          <w:rFonts w:cstheme="minorHAnsi"/>
        </w:rPr>
      </w:pPr>
    </w:p>
    <w:p w14:paraId="17F65968" w14:textId="3074832F" w:rsidR="002C7A85" w:rsidRPr="00B4616A" w:rsidRDefault="00DB52C2" w:rsidP="00A434CE">
      <w:pPr>
        <w:rPr>
          <w:rFonts w:cstheme="minorHAnsi"/>
        </w:rPr>
      </w:pPr>
      <w:r>
        <w:rPr>
          <w:rFonts w:cstheme="minorHAnsi"/>
        </w:rPr>
        <w:t>To choose a time please visit the WWC website (</w:t>
      </w:r>
      <w:hyperlink r:id="rId7" w:history="1">
        <w:r w:rsidRPr="00A917E0">
          <w:rPr>
            <w:rStyle w:val="Hyperlink"/>
            <w:rFonts w:cstheme="minorHAnsi"/>
          </w:rPr>
          <w:t>wiltonwomansclub.com</w:t>
        </w:r>
      </w:hyperlink>
      <w:r>
        <w:rPr>
          <w:rFonts w:cstheme="minorHAnsi"/>
        </w:rPr>
        <w:t xml:space="preserve">).  Near the top, click on </w:t>
      </w:r>
      <w:hyperlink r:id="rId8" w:history="1">
        <w:r w:rsidRPr="00A917E0">
          <w:rPr>
            <w:rStyle w:val="Hyperlink"/>
            <w:rFonts w:cstheme="minorHAnsi"/>
          </w:rPr>
          <w:t>Events</w:t>
        </w:r>
      </w:hyperlink>
      <w:r>
        <w:rPr>
          <w:rFonts w:cstheme="minorHAnsi"/>
        </w:rPr>
        <w:t xml:space="preserve"> and then </w:t>
      </w:r>
      <w:hyperlink r:id="rId9" w:history="1">
        <w:r w:rsidRPr="00A917E0">
          <w:rPr>
            <w:rStyle w:val="Hyperlink"/>
            <w:rFonts w:cstheme="minorHAnsi"/>
          </w:rPr>
          <w:t>Upcoming Events</w:t>
        </w:r>
      </w:hyperlink>
      <w:r>
        <w:rPr>
          <w:rFonts w:cstheme="minorHAnsi"/>
        </w:rPr>
        <w:t xml:space="preserve"> in the dropdown </w:t>
      </w:r>
      <w:r w:rsidR="005308B9">
        <w:rPr>
          <w:rFonts w:cstheme="minorHAnsi"/>
        </w:rPr>
        <w:t>menu</w:t>
      </w:r>
      <w:r>
        <w:rPr>
          <w:rFonts w:cstheme="minorHAnsi"/>
        </w:rPr>
        <w:t xml:space="preserve">.  </w:t>
      </w:r>
      <w:hyperlink r:id="rId10" w:anchor="/" w:history="1">
        <w:r w:rsidRPr="00A917E0">
          <w:rPr>
            <w:rStyle w:val="Hyperlink"/>
            <w:rFonts w:cstheme="minorHAnsi"/>
          </w:rPr>
          <w:t>Stock Food Pantry</w:t>
        </w:r>
      </w:hyperlink>
      <w:r>
        <w:rPr>
          <w:rFonts w:cstheme="minorHAnsi"/>
        </w:rPr>
        <w:t xml:space="preserve"> is an event.  Click on the RSVP button and you will be transferred to the </w:t>
      </w:r>
      <w:hyperlink r:id="rId11" w:anchor="/" w:history="1">
        <w:proofErr w:type="spellStart"/>
        <w:r w:rsidRPr="00A917E0">
          <w:rPr>
            <w:rStyle w:val="Hyperlink"/>
            <w:rFonts w:cstheme="minorHAnsi"/>
          </w:rPr>
          <w:t>SignUpGenius</w:t>
        </w:r>
        <w:proofErr w:type="spellEnd"/>
      </w:hyperlink>
      <w:r>
        <w:rPr>
          <w:rFonts w:cstheme="minorHAnsi"/>
        </w:rPr>
        <w:t xml:space="preserve"> to select your volunteer time.  </w:t>
      </w:r>
      <w:r w:rsidR="005308B9">
        <w:rPr>
          <w:rFonts w:cstheme="minorHAnsi"/>
        </w:rPr>
        <w:t>Food Pantry runs can be done by yourself or with a partner.</w:t>
      </w:r>
    </w:p>
    <w:p w14:paraId="422E264B" w14:textId="77777777" w:rsidR="002C7A85" w:rsidRPr="00B4616A" w:rsidRDefault="002C7A85" w:rsidP="00A434CE">
      <w:pPr>
        <w:rPr>
          <w:rFonts w:cstheme="minorHAnsi"/>
        </w:rPr>
      </w:pPr>
    </w:p>
    <w:p w14:paraId="14DCF1AC" w14:textId="00D97E17" w:rsidR="00500F9A" w:rsidRPr="00B4616A" w:rsidRDefault="00A131DE" w:rsidP="00A434CE">
      <w:pPr>
        <w:rPr>
          <w:rFonts w:eastAsia="Times New Roman" w:cstheme="minorHAnsi"/>
          <w:color w:val="000000"/>
        </w:rPr>
      </w:pPr>
      <w:r w:rsidRPr="00B4616A">
        <w:rPr>
          <w:rFonts w:eastAsia="Times New Roman" w:cstheme="minorHAnsi"/>
          <w:color w:val="000000"/>
        </w:rPr>
        <w:t>T</w:t>
      </w:r>
      <w:r w:rsidR="00A434CE" w:rsidRPr="00B4616A">
        <w:rPr>
          <w:rFonts w:eastAsia="Times New Roman" w:cstheme="minorHAnsi"/>
          <w:color w:val="000000"/>
        </w:rPr>
        <w:t xml:space="preserve">he Food Bank shopping hours for us are on Monday from 9:30 AM – </w:t>
      </w:r>
      <w:r w:rsidR="00500F9A" w:rsidRPr="00B4616A">
        <w:rPr>
          <w:rFonts w:eastAsia="Times New Roman" w:cstheme="minorHAnsi"/>
          <w:color w:val="000000"/>
        </w:rPr>
        <w:t>11</w:t>
      </w:r>
      <w:r w:rsidR="00A434CE" w:rsidRPr="00B4616A">
        <w:rPr>
          <w:rFonts w:eastAsia="Times New Roman" w:cstheme="minorHAnsi"/>
          <w:color w:val="000000"/>
        </w:rPr>
        <w:t>:</w:t>
      </w:r>
      <w:r w:rsidR="00500F9A" w:rsidRPr="00B4616A">
        <w:rPr>
          <w:rFonts w:eastAsia="Times New Roman" w:cstheme="minorHAnsi"/>
          <w:color w:val="000000"/>
        </w:rPr>
        <w:t>0</w:t>
      </w:r>
      <w:r w:rsidR="00A434CE" w:rsidRPr="00B4616A">
        <w:rPr>
          <w:rFonts w:eastAsia="Times New Roman" w:cstheme="minorHAnsi"/>
          <w:color w:val="000000"/>
        </w:rPr>
        <w:t xml:space="preserve">0 </w:t>
      </w:r>
      <w:r w:rsidR="00500F9A" w:rsidRPr="00B4616A">
        <w:rPr>
          <w:rFonts w:eastAsia="Times New Roman" w:cstheme="minorHAnsi"/>
          <w:color w:val="000000"/>
        </w:rPr>
        <w:t>A</w:t>
      </w:r>
      <w:r w:rsidR="00A434CE" w:rsidRPr="00B4616A">
        <w:rPr>
          <w:rFonts w:eastAsia="Times New Roman" w:cstheme="minorHAnsi"/>
          <w:color w:val="000000"/>
        </w:rPr>
        <w:t>M</w:t>
      </w:r>
      <w:r w:rsidR="005308B9">
        <w:rPr>
          <w:rFonts w:eastAsia="Times New Roman" w:cstheme="minorHAnsi"/>
          <w:color w:val="000000"/>
        </w:rPr>
        <w:t>. (Note: We can go on Tuesdays</w:t>
      </w:r>
      <w:r w:rsidR="00A917E0">
        <w:rPr>
          <w:rFonts w:eastAsia="Times New Roman" w:cstheme="minorHAnsi"/>
          <w:color w:val="000000"/>
        </w:rPr>
        <w:t>,</w:t>
      </w:r>
      <w:r w:rsidR="005308B9">
        <w:rPr>
          <w:rFonts w:eastAsia="Times New Roman" w:cstheme="minorHAnsi"/>
          <w:color w:val="000000"/>
        </w:rPr>
        <w:t xml:space="preserve"> if there is no one to go on a Monday. Mondays are much preferred by the Wilton Food Pantry.) </w:t>
      </w:r>
      <w:r w:rsidR="00500F9A" w:rsidRPr="00B4616A">
        <w:rPr>
          <w:rFonts w:eastAsia="Times New Roman" w:cstheme="minorHAnsi"/>
          <w:color w:val="000000"/>
        </w:rPr>
        <w:t>All food must be delivered to the Food Pantry before NOON.</w:t>
      </w:r>
      <w:r w:rsidR="005757EC" w:rsidRPr="00B4616A">
        <w:rPr>
          <w:rFonts w:eastAsia="Times New Roman" w:cstheme="minorHAnsi"/>
          <w:color w:val="000000"/>
        </w:rPr>
        <w:t xml:space="preserve"> </w:t>
      </w:r>
      <w:r w:rsidR="00A40C75" w:rsidRPr="00B4616A">
        <w:rPr>
          <w:rFonts w:eastAsia="Times New Roman" w:cstheme="minorHAnsi"/>
          <w:color w:val="000000"/>
        </w:rPr>
        <w:t>Please note th</w:t>
      </w:r>
      <w:r w:rsidR="005757EC" w:rsidRPr="00B4616A">
        <w:rPr>
          <w:rFonts w:eastAsia="Times New Roman" w:cstheme="minorHAnsi"/>
          <w:color w:val="000000"/>
        </w:rPr>
        <w:t xml:space="preserve">e Food Bank often is not ready for us with food unloaded from their suppliers until 10. If you do not see any frozen </w:t>
      </w:r>
      <w:r w:rsidR="00A40C75" w:rsidRPr="00B4616A">
        <w:rPr>
          <w:rFonts w:eastAsia="Times New Roman" w:cstheme="minorHAnsi"/>
          <w:color w:val="000000"/>
        </w:rPr>
        <w:t>meat,</w:t>
      </w:r>
      <w:r w:rsidR="005757EC" w:rsidRPr="00B4616A">
        <w:rPr>
          <w:rFonts w:eastAsia="Times New Roman" w:cstheme="minorHAnsi"/>
          <w:color w:val="000000"/>
        </w:rPr>
        <w:t xml:space="preserve"> ask the foreman to bring it out. </w:t>
      </w:r>
    </w:p>
    <w:p w14:paraId="74746568" w14:textId="30632C9C" w:rsidR="00500F9A" w:rsidRPr="00B4616A" w:rsidRDefault="00500F9A" w:rsidP="00A434CE">
      <w:pPr>
        <w:rPr>
          <w:rFonts w:eastAsia="Times New Roman" w:cstheme="minorHAnsi"/>
          <w:color w:val="000000"/>
        </w:rPr>
      </w:pPr>
    </w:p>
    <w:p w14:paraId="15F79C40" w14:textId="067FA4F3" w:rsidR="00A131DE" w:rsidRPr="00B4616A" w:rsidRDefault="00500F9A" w:rsidP="00A434CE">
      <w:pPr>
        <w:rPr>
          <w:rFonts w:cstheme="minorHAnsi"/>
        </w:rPr>
      </w:pPr>
      <w:r w:rsidRPr="00B4616A">
        <w:rPr>
          <w:rFonts w:eastAsia="Times New Roman" w:cstheme="minorHAnsi"/>
          <w:color w:val="000000"/>
        </w:rPr>
        <w:t>We are tasked with selecting and packing up 2 boxes of fresh produce and 2 boxes of frozen meats only</w:t>
      </w:r>
      <w:r w:rsidR="00227173" w:rsidRPr="00B4616A">
        <w:rPr>
          <w:rFonts w:eastAsia="Times New Roman" w:cstheme="minorHAnsi"/>
          <w:color w:val="000000"/>
        </w:rPr>
        <w:t xml:space="preserve">. </w:t>
      </w:r>
    </w:p>
    <w:p w14:paraId="597D92E5" w14:textId="5A3B41B3" w:rsidR="00500F9A" w:rsidRPr="00B4616A" w:rsidRDefault="00500F9A" w:rsidP="00A434CE">
      <w:pPr>
        <w:rPr>
          <w:rFonts w:eastAsia="Times New Roman" w:cstheme="minorHAnsi"/>
          <w:color w:val="000000"/>
        </w:rPr>
      </w:pPr>
    </w:p>
    <w:p w14:paraId="2E546451" w14:textId="7CDE9639" w:rsidR="00227173" w:rsidRPr="00B4616A" w:rsidRDefault="00227173" w:rsidP="00227173">
      <w:pPr>
        <w:rPr>
          <w:rFonts w:eastAsia="Times New Roman" w:cstheme="minorHAnsi"/>
          <w:b/>
          <w:bCs/>
          <w:color w:val="000000"/>
        </w:rPr>
      </w:pPr>
      <w:r w:rsidRPr="00B4616A">
        <w:rPr>
          <w:rFonts w:eastAsia="Times New Roman" w:cstheme="minorHAnsi"/>
          <w:b/>
          <w:bCs/>
          <w:color w:val="000000"/>
        </w:rPr>
        <w:t xml:space="preserve">What to Expect </w:t>
      </w:r>
      <w:r w:rsidR="00C81EC0">
        <w:rPr>
          <w:rFonts w:eastAsia="Times New Roman" w:cstheme="minorHAnsi"/>
          <w:b/>
          <w:bCs/>
          <w:color w:val="000000"/>
        </w:rPr>
        <w:t>at the Food Bank</w:t>
      </w:r>
      <w:r w:rsidRPr="00B4616A">
        <w:rPr>
          <w:rFonts w:eastAsia="Times New Roman" w:cstheme="minorHAnsi"/>
          <w:b/>
          <w:bCs/>
          <w:color w:val="000000"/>
        </w:rPr>
        <w:t xml:space="preserve">: </w:t>
      </w:r>
    </w:p>
    <w:p w14:paraId="6A08B63E" w14:textId="77777777" w:rsidR="002C7A85" w:rsidRPr="00B4616A" w:rsidRDefault="00500F9A" w:rsidP="002C7A85">
      <w:pPr>
        <w:pStyle w:val="ListParagraph"/>
        <w:numPr>
          <w:ilvl w:val="0"/>
          <w:numId w:val="1"/>
        </w:numPr>
        <w:rPr>
          <w:rFonts w:eastAsia="Times New Roman" w:cstheme="minorHAnsi"/>
          <w:color w:val="000000"/>
        </w:rPr>
      </w:pPr>
      <w:r w:rsidRPr="00B4616A">
        <w:rPr>
          <w:rFonts w:eastAsia="Times New Roman" w:cstheme="minorHAnsi"/>
          <w:color w:val="000000"/>
        </w:rPr>
        <w:t xml:space="preserve">When you arrive, you need to check in with the office and tell them you are with the Wilton Women’s Club picking up for the Wilton Food Pantry. </w:t>
      </w:r>
    </w:p>
    <w:p w14:paraId="54A85223" w14:textId="77777777" w:rsidR="002C7A85" w:rsidRPr="00B4616A" w:rsidRDefault="00500F9A" w:rsidP="00A434CE">
      <w:pPr>
        <w:pStyle w:val="ListParagraph"/>
        <w:numPr>
          <w:ilvl w:val="0"/>
          <w:numId w:val="1"/>
        </w:numPr>
        <w:rPr>
          <w:rFonts w:eastAsia="Times New Roman" w:cstheme="minorHAnsi"/>
          <w:color w:val="000000"/>
        </w:rPr>
      </w:pPr>
      <w:r w:rsidRPr="00B4616A">
        <w:rPr>
          <w:rFonts w:eastAsia="Times New Roman" w:cstheme="minorHAnsi"/>
          <w:color w:val="000000"/>
        </w:rPr>
        <w:t>They will give you a small slip of paper you will hand to the Foreman when checking out.</w:t>
      </w:r>
    </w:p>
    <w:p w14:paraId="4BBB0F08" w14:textId="57B4F859" w:rsidR="00A434CE" w:rsidRPr="00B4616A" w:rsidRDefault="00500F9A" w:rsidP="00A434CE">
      <w:pPr>
        <w:pStyle w:val="ListParagraph"/>
        <w:numPr>
          <w:ilvl w:val="0"/>
          <w:numId w:val="1"/>
        </w:numPr>
        <w:rPr>
          <w:rFonts w:eastAsia="Times New Roman" w:cstheme="minorHAnsi"/>
          <w:color w:val="000000"/>
        </w:rPr>
      </w:pPr>
      <w:r w:rsidRPr="00B4616A">
        <w:rPr>
          <w:rFonts w:eastAsia="Times New Roman" w:cstheme="minorHAnsi"/>
          <w:color w:val="000000"/>
        </w:rPr>
        <w:t xml:space="preserve">Then select a cart and start searching for empty boxes to fill. </w:t>
      </w:r>
    </w:p>
    <w:p w14:paraId="489E469F" w14:textId="0FCED9A2" w:rsidR="00A434CE" w:rsidRPr="00B4616A" w:rsidRDefault="00500F9A" w:rsidP="00A434CE">
      <w:pPr>
        <w:pStyle w:val="ListParagraph"/>
        <w:numPr>
          <w:ilvl w:val="0"/>
          <w:numId w:val="1"/>
        </w:numPr>
        <w:rPr>
          <w:rFonts w:eastAsia="Times New Roman" w:cstheme="minorHAnsi"/>
          <w:color w:val="000000"/>
        </w:rPr>
      </w:pPr>
      <w:r w:rsidRPr="00B4616A">
        <w:rPr>
          <w:rFonts w:eastAsia="Times New Roman" w:cstheme="minorHAnsi"/>
          <w:color w:val="000000"/>
        </w:rPr>
        <w:t>Once you have filled your 4 boxes</w:t>
      </w:r>
      <w:r w:rsidR="00227173" w:rsidRPr="00B4616A">
        <w:rPr>
          <w:rFonts w:eastAsia="Times New Roman" w:cstheme="minorHAnsi"/>
          <w:color w:val="000000"/>
        </w:rPr>
        <w:t>,</w:t>
      </w:r>
      <w:r w:rsidRPr="00B4616A">
        <w:rPr>
          <w:rFonts w:eastAsia="Times New Roman" w:cstheme="minorHAnsi"/>
          <w:color w:val="000000"/>
        </w:rPr>
        <w:t xml:space="preserve"> the f</w:t>
      </w:r>
      <w:r w:rsidR="00A434CE" w:rsidRPr="00B4616A">
        <w:rPr>
          <w:rFonts w:eastAsia="Times New Roman" w:cstheme="minorHAnsi"/>
          <w:color w:val="000000"/>
        </w:rPr>
        <w:t>ood needs to be weighed</w:t>
      </w:r>
      <w:r w:rsidRPr="00B4616A">
        <w:rPr>
          <w:rFonts w:eastAsia="Times New Roman" w:cstheme="minorHAnsi"/>
          <w:color w:val="000000"/>
        </w:rPr>
        <w:t xml:space="preserve">. Bring your cart to </w:t>
      </w:r>
      <w:r w:rsidR="00A434CE" w:rsidRPr="00B4616A">
        <w:rPr>
          <w:rFonts w:eastAsia="Times New Roman" w:cstheme="minorHAnsi"/>
          <w:color w:val="000000"/>
        </w:rPr>
        <w:t xml:space="preserve">the foreman </w:t>
      </w:r>
      <w:r w:rsidRPr="00B4616A">
        <w:rPr>
          <w:rFonts w:eastAsia="Times New Roman" w:cstheme="minorHAnsi"/>
          <w:color w:val="000000"/>
        </w:rPr>
        <w:t xml:space="preserve">who will weigh your </w:t>
      </w:r>
      <w:r w:rsidR="002C7A85" w:rsidRPr="00B4616A">
        <w:rPr>
          <w:rFonts w:eastAsia="Times New Roman" w:cstheme="minorHAnsi"/>
          <w:color w:val="000000"/>
        </w:rPr>
        <w:t>food and</w:t>
      </w:r>
      <w:r w:rsidR="00A434CE" w:rsidRPr="00B4616A">
        <w:rPr>
          <w:rFonts w:eastAsia="Times New Roman" w:cstheme="minorHAnsi"/>
          <w:color w:val="000000"/>
        </w:rPr>
        <w:t xml:space="preserve"> give you the receipt to bring back to the Wilton Food Pantry. </w:t>
      </w:r>
    </w:p>
    <w:p w14:paraId="50A935BE" w14:textId="77777777" w:rsidR="005757EC" w:rsidRPr="00B4616A" w:rsidRDefault="005757EC" w:rsidP="005757EC">
      <w:pPr>
        <w:rPr>
          <w:rFonts w:eastAsia="Times New Roman" w:cstheme="minorHAnsi"/>
          <w:color w:val="000000"/>
        </w:rPr>
      </w:pPr>
    </w:p>
    <w:p w14:paraId="5A49043F" w14:textId="78E3A7CC" w:rsidR="005757EC" w:rsidRPr="00B4616A" w:rsidRDefault="00A434CE" w:rsidP="005757EC">
      <w:pPr>
        <w:rPr>
          <w:rFonts w:eastAsia="Times New Roman" w:cstheme="minorHAnsi"/>
          <w:b/>
          <w:bCs/>
          <w:color w:val="000000"/>
        </w:rPr>
      </w:pPr>
      <w:r w:rsidRPr="00B4616A">
        <w:rPr>
          <w:rFonts w:eastAsia="Times New Roman" w:cstheme="minorHAnsi"/>
          <w:color w:val="000000"/>
        </w:rPr>
        <w:t> </w:t>
      </w:r>
      <w:r w:rsidR="005757EC" w:rsidRPr="00B4616A">
        <w:rPr>
          <w:rFonts w:eastAsia="Times New Roman" w:cstheme="minorHAnsi"/>
          <w:b/>
          <w:bCs/>
          <w:color w:val="000000"/>
        </w:rPr>
        <w:t xml:space="preserve">Best Practices: </w:t>
      </w:r>
    </w:p>
    <w:p w14:paraId="09F2C6D2" w14:textId="77777777" w:rsidR="005757EC" w:rsidRPr="00B4616A" w:rsidRDefault="005757EC" w:rsidP="005757EC">
      <w:pPr>
        <w:pStyle w:val="ListParagraph"/>
        <w:numPr>
          <w:ilvl w:val="0"/>
          <w:numId w:val="3"/>
        </w:numPr>
        <w:rPr>
          <w:rFonts w:eastAsia="Times New Roman" w:cstheme="minorHAnsi"/>
          <w:color w:val="000000"/>
        </w:rPr>
      </w:pPr>
      <w:r w:rsidRPr="00B4616A">
        <w:rPr>
          <w:rFonts w:eastAsia="Times New Roman" w:cstheme="minorHAnsi"/>
          <w:color w:val="000000"/>
        </w:rPr>
        <w:t xml:space="preserve">Do not bring back produce or dairy products past their expiration date (except frozen meat).   </w:t>
      </w:r>
    </w:p>
    <w:p w14:paraId="41C22707" w14:textId="20B0455C" w:rsidR="005757EC" w:rsidRPr="00B4616A" w:rsidRDefault="005757EC" w:rsidP="005757EC">
      <w:pPr>
        <w:pStyle w:val="ListParagraph"/>
        <w:numPr>
          <w:ilvl w:val="1"/>
          <w:numId w:val="3"/>
        </w:numPr>
        <w:rPr>
          <w:rFonts w:eastAsia="Times New Roman" w:cstheme="minorHAnsi"/>
          <w:color w:val="000000"/>
        </w:rPr>
      </w:pPr>
      <w:r w:rsidRPr="00B4616A">
        <w:rPr>
          <w:rFonts w:eastAsia="Times New Roman" w:cstheme="minorHAnsi"/>
          <w:color w:val="000000"/>
        </w:rPr>
        <w:t xml:space="preserve">No expiration dates older than 1 month for the meats. Do not select and packages of frozen meat that have freezer burn or the packaging is “puffy” expanded looking. </w:t>
      </w:r>
    </w:p>
    <w:p w14:paraId="50600EFC" w14:textId="24315657" w:rsidR="005757EC" w:rsidRPr="00B4616A" w:rsidRDefault="00A40C75" w:rsidP="005757EC">
      <w:pPr>
        <w:pStyle w:val="ListParagraph"/>
        <w:numPr>
          <w:ilvl w:val="0"/>
          <w:numId w:val="3"/>
        </w:numPr>
        <w:rPr>
          <w:rFonts w:eastAsia="Times New Roman" w:cstheme="minorHAnsi"/>
          <w:color w:val="000000"/>
        </w:rPr>
      </w:pPr>
      <w:r w:rsidRPr="00B4616A">
        <w:rPr>
          <w:rFonts w:eastAsia="Times New Roman" w:cstheme="minorHAnsi"/>
          <w:color w:val="000000"/>
        </w:rPr>
        <w:t xml:space="preserve">Do not bring back large size pieces of meat (e.g., whole turkeys) or gallon size containers of milk. The Wilton food pantry has limited space and want to serve as many people as possible. </w:t>
      </w:r>
    </w:p>
    <w:p w14:paraId="13CA1576" w14:textId="50C56E7D" w:rsidR="009F10B9" w:rsidRPr="00B4616A" w:rsidRDefault="009F10B9" w:rsidP="009F10B9">
      <w:pPr>
        <w:pStyle w:val="ListParagraph"/>
        <w:numPr>
          <w:ilvl w:val="0"/>
          <w:numId w:val="3"/>
        </w:numPr>
        <w:rPr>
          <w:rFonts w:eastAsia="Times New Roman" w:cstheme="minorHAnsi"/>
          <w:color w:val="000000"/>
        </w:rPr>
      </w:pPr>
      <w:r w:rsidRPr="00B4616A">
        <w:rPr>
          <w:rFonts w:eastAsia="Times New Roman" w:cstheme="minorHAnsi"/>
          <w:color w:val="000000"/>
        </w:rPr>
        <w:t>Do not pick up bread, pasta or canned items.</w:t>
      </w:r>
    </w:p>
    <w:p w14:paraId="102BB26A" w14:textId="77777777" w:rsidR="005757EC" w:rsidRPr="00B4616A" w:rsidRDefault="005757EC" w:rsidP="005757EC">
      <w:pPr>
        <w:pStyle w:val="ListParagraph"/>
        <w:numPr>
          <w:ilvl w:val="0"/>
          <w:numId w:val="3"/>
        </w:numPr>
        <w:rPr>
          <w:rFonts w:eastAsia="Times New Roman" w:cstheme="minorHAnsi"/>
          <w:color w:val="000000"/>
        </w:rPr>
      </w:pPr>
      <w:r w:rsidRPr="00B4616A">
        <w:rPr>
          <w:rFonts w:eastAsia="Times New Roman" w:cstheme="minorHAnsi"/>
          <w:color w:val="000000"/>
        </w:rPr>
        <w:lastRenderedPageBreak/>
        <w:t>Bring washable gloves for selecting frozen food (and possibly mushy produce, so your hands don’t freeze!).</w:t>
      </w:r>
    </w:p>
    <w:p w14:paraId="77685051" w14:textId="77777777" w:rsidR="005757EC" w:rsidRPr="00B4616A" w:rsidRDefault="005757EC" w:rsidP="005757EC">
      <w:pPr>
        <w:pStyle w:val="ListParagraph"/>
        <w:numPr>
          <w:ilvl w:val="0"/>
          <w:numId w:val="3"/>
        </w:numPr>
        <w:rPr>
          <w:rFonts w:eastAsia="Times New Roman" w:cstheme="minorHAnsi"/>
          <w:color w:val="000000"/>
        </w:rPr>
      </w:pPr>
      <w:r w:rsidRPr="00B4616A">
        <w:rPr>
          <w:rFonts w:eastAsia="Times New Roman" w:cstheme="minorHAnsi"/>
          <w:color w:val="000000"/>
        </w:rPr>
        <w:t>Wear a jacket if chilly. </w:t>
      </w:r>
    </w:p>
    <w:p w14:paraId="77DE1C06" w14:textId="77777777" w:rsidR="005757EC" w:rsidRPr="00B4616A" w:rsidRDefault="005757EC" w:rsidP="005757EC">
      <w:pPr>
        <w:pStyle w:val="ListParagraph"/>
        <w:numPr>
          <w:ilvl w:val="0"/>
          <w:numId w:val="3"/>
        </w:numPr>
        <w:rPr>
          <w:rFonts w:eastAsia="Times New Roman" w:cstheme="minorHAnsi"/>
          <w:color w:val="000000"/>
        </w:rPr>
      </w:pPr>
      <w:r w:rsidRPr="00B4616A">
        <w:rPr>
          <w:rFonts w:eastAsia="Times New Roman" w:cstheme="minorHAnsi"/>
          <w:color w:val="000000"/>
        </w:rPr>
        <w:t xml:space="preserve">Look for personal hygiene items in baskets near the offices. </w:t>
      </w:r>
    </w:p>
    <w:p w14:paraId="42073EFB" w14:textId="1EE601E6" w:rsidR="00A434CE" w:rsidRPr="00B4616A" w:rsidRDefault="00A434CE" w:rsidP="00A434CE">
      <w:pPr>
        <w:rPr>
          <w:rFonts w:eastAsia="Times New Roman" w:cstheme="minorHAnsi"/>
          <w:color w:val="000000"/>
        </w:rPr>
      </w:pPr>
    </w:p>
    <w:p w14:paraId="67FF6E8C" w14:textId="7EDDAC48" w:rsidR="00A434CE" w:rsidRPr="00B4616A" w:rsidRDefault="00A434CE" w:rsidP="00A434CE">
      <w:pPr>
        <w:rPr>
          <w:rFonts w:eastAsia="Times New Roman" w:cstheme="minorHAnsi"/>
          <w:color w:val="000000"/>
        </w:rPr>
      </w:pPr>
      <w:r w:rsidRPr="00B4616A">
        <w:rPr>
          <w:rFonts w:eastAsia="Times New Roman" w:cstheme="minorHAnsi"/>
          <w:color w:val="000000"/>
        </w:rPr>
        <w:t xml:space="preserve">The Lower Fairfield County Food Bank is located at </w:t>
      </w:r>
      <w:hyperlink r:id="rId12" w:history="1">
        <w:r w:rsidRPr="00A917E0">
          <w:rPr>
            <w:rStyle w:val="Hyperlink"/>
            <w:rFonts w:eastAsia="Times New Roman" w:cstheme="minorHAnsi"/>
            <w:b/>
            <w:bCs/>
          </w:rPr>
          <w:t>461 Glenbrook Road, Stamford</w:t>
        </w:r>
      </w:hyperlink>
      <w:r w:rsidR="00C81EC0">
        <w:rPr>
          <w:rFonts w:eastAsia="Times New Roman" w:cstheme="minorHAnsi"/>
          <w:color w:val="000000"/>
        </w:rPr>
        <w:t>,</w:t>
      </w:r>
      <w:r w:rsidR="00B4616A">
        <w:rPr>
          <w:rFonts w:eastAsia="Times New Roman" w:cstheme="minorHAnsi"/>
          <w:color w:val="000000"/>
        </w:rPr>
        <w:t xml:space="preserve"> about a </w:t>
      </w:r>
      <w:r w:rsidR="00C81EC0">
        <w:rPr>
          <w:rFonts w:eastAsia="Times New Roman" w:cstheme="minorHAnsi"/>
          <w:color w:val="000000"/>
        </w:rPr>
        <w:t>25-minute</w:t>
      </w:r>
      <w:r w:rsidR="00B4616A">
        <w:rPr>
          <w:rFonts w:eastAsia="Times New Roman" w:cstheme="minorHAnsi"/>
          <w:color w:val="000000"/>
        </w:rPr>
        <w:t xml:space="preserve"> drive from </w:t>
      </w:r>
      <w:r w:rsidR="00A917E0">
        <w:rPr>
          <w:rFonts w:eastAsia="Times New Roman" w:cstheme="minorHAnsi"/>
          <w:color w:val="000000"/>
        </w:rPr>
        <w:t xml:space="preserve">the Wilton </w:t>
      </w:r>
      <w:r w:rsidR="00B4616A">
        <w:rPr>
          <w:rFonts w:eastAsia="Times New Roman" w:cstheme="minorHAnsi"/>
          <w:color w:val="000000"/>
        </w:rPr>
        <w:t xml:space="preserve">town center. </w:t>
      </w:r>
    </w:p>
    <w:p w14:paraId="63126282" w14:textId="77777777" w:rsidR="00DD3CE4" w:rsidRPr="00B4616A" w:rsidRDefault="00DD3CE4" w:rsidP="00A434CE">
      <w:pPr>
        <w:rPr>
          <w:rFonts w:eastAsia="Times New Roman" w:cstheme="minorHAnsi"/>
          <w:color w:val="000000"/>
        </w:rPr>
      </w:pPr>
    </w:p>
    <w:p w14:paraId="6C57A064" w14:textId="52B08EF8" w:rsidR="00C81EC0" w:rsidRPr="00C81EC0" w:rsidRDefault="00DF7A8B" w:rsidP="00C81EC0">
      <w:pPr>
        <w:rPr>
          <w:rFonts w:eastAsia="Times New Roman" w:cstheme="minorHAnsi"/>
          <w:color w:val="000000"/>
        </w:rPr>
      </w:pPr>
      <w:r w:rsidRPr="00C81EC0">
        <w:rPr>
          <w:rFonts w:eastAsia="Times New Roman" w:cstheme="minorHAnsi"/>
          <w:color w:val="000000"/>
        </w:rPr>
        <w:t>The Wilton Food Pantry is located at Comstock Community Center</w:t>
      </w:r>
      <w:r w:rsidR="00A917E0">
        <w:rPr>
          <w:rFonts w:eastAsia="Times New Roman" w:cstheme="minorHAnsi"/>
          <w:color w:val="000000"/>
        </w:rPr>
        <w:t xml:space="preserve">, </w:t>
      </w:r>
      <w:hyperlink r:id="rId13" w:history="1">
        <w:r w:rsidR="00A917E0" w:rsidRPr="00A917E0">
          <w:rPr>
            <w:rStyle w:val="Hyperlink"/>
            <w:rFonts w:eastAsia="Times New Roman" w:cstheme="minorHAnsi"/>
          </w:rPr>
          <w:t>180 School Road, Wilton</w:t>
        </w:r>
      </w:hyperlink>
      <w:r w:rsidRPr="00C81EC0">
        <w:rPr>
          <w:rFonts w:eastAsia="Times New Roman" w:cstheme="minorHAnsi"/>
          <w:color w:val="000000"/>
        </w:rPr>
        <w:t xml:space="preserve">. Entrance is on the side of the building. </w:t>
      </w:r>
      <w:r w:rsidR="00C81EC0" w:rsidRPr="00C81EC0">
        <w:rPr>
          <w:rFonts w:eastAsia="Times New Roman" w:cstheme="minorHAnsi"/>
          <w:color w:val="000000"/>
        </w:rPr>
        <w:t xml:space="preserve"> We are currently not unloading the groceries at the food pantry</w:t>
      </w:r>
      <w:r w:rsidR="00A917E0">
        <w:rPr>
          <w:rFonts w:eastAsia="Times New Roman" w:cstheme="minorHAnsi"/>
          <w:color w:val="000000"/>
        </w:rPr>
        <w:t xml:space="preserve"> </w:t>
      </w:r>
      <w:r w:rsidR="00C81EC0" w:rsidRPr="00C81EC0">
        <w:rPr>
          <w:rFonts w:eastAsia="Times New Roman" w:cstheme="minorHAnsi"/>
          <w:color w:val="000000"/>
        </w:rPr>
        <w:t xml:space="preserve">– just dropping them off </w:t>
      </w:r>
      <w:r w:rsidR="00C81EC0">
        <w:rPr>
          <w:rFonts w:eastAsia="Times New Roman" w:cstheme="minorHAnsi"/>
          <w:color w:val="000000"/>
        </w:rPr>
        <w:t xml:space="preserve">inside the building </w:t>
      </w:r>
      <w:r w:rsidR="00C81EC0" w:rsidRPr="00C81EC0">
        <w:rPr>
          <w:rFonts w:eastAsia="Times New Roman" w:cstheme="minorHAnsi"/>
          <w:color w:val="000000"/>
        </w:rPr>
        <w:t>before NOON.</w:t>
      </w:r>
    </w:p>
    <w:p w14:paraId="3EE04D16" w14:textId="78B0FB7C" w:rsidR="00DF7A8B" w:rsidRPr="00B4616A" w:rsidRDefault="00DF7A8B" w:rsidP="00A434CE">
      <w:pPr>
        <w:rPr>
          <w:rFonts w:eastAsia="Times New Roman" w:cstheme="minorHAnsi"/>
        </w:rPr>
      </w:pPr>
    </w:p>
    <w:p w14:paraId="76404FAA" w14:textId="77777777" w:rsidR="00BD2EB8" w:rsidRPr="00BD2EB8" w:rsidRDefault="00BD2EB8" w:rsidP="00A434CE">
      <w:pPr>
        <w:rPr>
          <w:rFonts w:cstheme="minorHAnsi"/>
          <w:b/>
          <w:bCs/>
        </w:rPr>
      </w:pPr>
      <w:r w:rsidRPr="00BD2EB8">
        <w:rPr>
          <w:rFonts w:cstheme="minorHAnsi"/>
          <w:b/>
          <w:bCs/>
        </w:rPr>
        <w:t>Contact info:</w:t>
      </w:r>
    </w:p>
    <w:p w14:paraId="6FC50433" w14:textId="4CFF0195" w:rsidR="00BD2EB8" w:rsidRDefault="00A917E0" w:rsidP="00A434CE">
      <w:pPr>
        <w:rPr>
          <w:rFonts w:cstheme="minorHAnsi"/>
        </w:rPr>
      </w:pPr>
      <w:r>
        <w:rPr>
          <w:rFonts w:cstheme="minorHAnsi"/>
        </w:rPr>
        <w:t>Wilton Woman’s Club</w:t>
      </w:r>
      <w:r w:rsidR="00BD2EB8" w:rsidRPr="00BD2EB8">
        <w:rPr>
          <w:rFonts w:cstheme="minorHAnsi"/>
        </w:rPr>
        <w:t xml:space="preserve"> Coordinator: </w:t>
      </w:r>
      <w:r w:rsidR="005308B9">
        <w:rPr>
          <w:rFonts w:cstheme="minorHAnsi"/>
        </w:rPr>
        <w:t>Patti Dormer: 203-249-8963</w:t>
      </w:r>
      <w:r w:rsidR="00BD2EB8">
        <w:rPr>
          <w:rFonts w:cstheme="minorHAnsi"/>
        </w:rPr>
        <w:t xml:space="preserve"> </w:t>
      </w:r>
    </w:p>
    <w:p w14:paraId="31CCC933" w14:textId="5A69B3B5" w:rsidR="00BD2EB8" w:rsidRPr="00BD2EB8" w:rsidRDefault="00BD2EB8" w:rsidP="00A434CE">
      <w:pPr>
        <w:rPr>
          <w:rFonts w:cstheme="minorHAnsi"/>
        </w:rPr>
      </w:pPr>
      <w:r w:rsidRPr="00BD2EB8">
        <w:rPr>
          <w:rFonts w:cstheme="minorHAnsi"/>
        </w:rPr>
        <w:t>Wilton Food Pantry Contact: Lauren Hughes</w:t>
      </w:r>
      <w:r w:rsidR="00A917E0">
        <w:rPr>
          <w:rFonts w:cstheme="minorHAnsi"/>
        </w:rPr>
        <w:t>:</w:t>
      </w:r>
      <w:r w:rsidRPr="00BD2EB8">
        <w:rPr>
          <w:rFonts w:cstheme="minorHAnsi"/>
        </w:rPr>
        <w:t xml:space="preserve"> 203-613-2903</w:t>
      </w:r>
    </w:p>
    <w:sectPr w:rsidR="00BD2EB8" w:rsidRPr="00BD2EB8" w:rsidSect="00A917E0">
      <w:footerReference w:type="even" r:id="rId14"/>
      <w:footerReference w:type="default" r:id="rId15"/>
      <w:pgSz w:w="12240" w:h="15840"/>
      <w:pgMar w:top="1503" w:right="1440" w:bottom="15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E316" w14:textId="77777777" w:rsidR="00642120" w:rsidRDefault="00642120" w:rsidP="00A917E0">
      <w:r>
        <w:separator/>
      </w:r>
    </w:p>
  </w:endnote>
  <w:endnote w:type="continuationSeparator" w:id="0">
    <w:p w14:paraId="201DEAA9" w14:textId="77777777" w:rsidR="00642120" w:rsidRDefault="00642120" w:rsidP="00A9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5910085"/>
      <w:docPartObj>
        <w:docPartGallery w:val="Page Numbers (Bottom of Page)"/>
        <w:docPartUnique/>
      </w:docPartObj>
    </w:sdtPr>
    <w:sdtContent>
      <w:p w14:paraId="24F83ECC" w14:textId="76FE51AF" w:rsidR="00A917E0" w:rsidRDefault="00A917E0" w:rsidP="00EB25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43F2C" w14:textId="77777777" w:rsidR="00A917E0" w:rsidRDefault="00A917E0" w:rsidP="00A91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1C47" w14:textId="0D0D7EC1" w:rsidR="00A917E0" w:rsidRDefault="00A917E0" w:rsidP="00A917E0">
    <w:pPr>
      <w:pStyle w:val="Footer"/>
      <w:ind w:right="360"/>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20A8" w14:textId="77777777" w:rsidR="00642120" w:rsidRDefault="00642120" w:rsidP="00A917E0">
      <w:r>
        <w:separator/>
      </w:r>
    </w:p>
  </w:footnote>
  <w:footnote w:type="continuationSeparator" w:id="0">
    <w:p w14:paraId="6D1BBFBF" w14:textId="77777777" w:rsidR="00642120" w:rsidRDefault="00642120" w:rsidP="00A9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2EF"/>
    <w:multiLevelType w:val="hybridMultilevel"/>
    <w:tmpl w:val="AE1C04F0"/>
    <w:lvl w:ilvl="0" w:tplc="68EED4C2">
      <w:numFmt w:val="bullet"/>
      <w:lvlText w:val="-"/>
      <w:lvlJc w:val="left"/>
      <w:pPr>
        <w:ind w:left="580" w:hanging="360"/>
      </w:pPr>
      <w:rPr>
        <w:rFonts w:ascii="Calibri" w:eastAsia="Times New Roman"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60962EA1"/>
    <w:multiLevelType w:val="hybridMultilevel"/>
    <w:tmpl w:val="269A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7BF2"/>
    <w:multiLevelType w:val="hybridMultilevel"/>
    <w:tmpl w:val="80F26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463926">
    <w:abstractNumId w:val="1"/>
  </w:num>
  <w:num w:numId="2" w16cid:durableId="1898126905">
    <w:abstractNumId w:val="0"/>
  </w:num>
  <w:num w:numId="3" w16cid:durableId="190586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CE"/>
    <w:rsid w:val="00190180"/>
    <w:rsid w:val="00227173"/>
    <w:rsid w:val="002C7A85"/>
    <w:rsid w:val="004D3CAA"/>
    <w:rsid w:val="00500F9A"/>
    <w:rsid w:val="005308B9"/>
    <w:rsid w:val="005610A8"/>
    <w:rsid w:val="005757EC"/>
    <w:rsid w:val="00642120"/>
    <w:rsid w:val="006C43F0"/>
    <w:rsid w:val="0081613E"/>
    <w:rsid w:val="008A5176"/>
    <w:rsid w:val="009F10B9"/>
    <w:rsid w:val="00A131DE"/>
    <w:rsid w:val="00A40C75"/>
    <w:rsid w:val="00A434CE"/>
    <w:rsid w:val="00A917E0"/>
    <w:rsid w:val="00AD10AB"/>
    <w:rsid w:val="00B4616A"/>
    <w:rsid w:val="00BA06B1"/>
    <w:rsid w:val="00BD2EB8"/>
    <w:rsid w:val="00C81EC0"/>
    <w:rsid w:val="00DB52C2"/>
    <w:rsid w:val="00DD3CE4"/>
    <w:rsid w:val="00DF7A8B"/>
    <w:rsid w:val="00E158F0"/>
    <w:rsid w:val="00E542BE"/>
    <w:rsid w:val="00F9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BBDE4"/>
  <w15:chartTrackingRefBased/>
  <w15:docId w15:val="{D0F1D30A-C665-F449-832B-87A59229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4CE"/>
  </w:style>
  <w:style w:type="paragraph" w:styleId="ListParagraph">
    <w:name w:val="List Paragraph"/>
    <w:basedOn w:val="Normal"/>
    <w:uiPriority w:val="34"/>
    <w:qFormat/>
    <w:rsid w:val="002C7A85"/>
    <w:pPr>
      <w:ind w:left="720"/>
      <w:contextualSpacing/>
    </w:pPr>
  </w:style>
  <w:style w:type="character" w:styleId="Hyperlink">
    <w:name w:val="Hyperlink"/>
    <w:basedOn w:val="DefaultParagraphFont"/>
    <w:uiPriority w:val="99"/>
    <w:unhideWhenUsed/>
    <w:rsid w:val="00A917E0"/>
    <w:rPr>
      <w:color w:val="0563C1" w:themeColor="hyperlink"/>
      <w:u w:val="single"/>
    </w:rPr>
  </w:style>
  <w:style w:type="character" w:styleId="UnresolvedMention">
    <w:name w:val="Unresolved Mention"/>
    <w:basedOn w:val="DefaultParagraphFont"/>
    <w:uiPriority w:val="99"/>
    <w:semiHidden/>
    <w:unhideWhenUsed/>
    <w:rsid w:val="00A917E0"/>
    <w:rPr>
      <w:color w:val="605E5C"/>
      <w:shd w:val="clear" w:color="auto" w:fill="E1DFDD"/>
    </w:rPr>
  </w:style>
  <w:style w:type="paragraph" w:styleId="Footer">
    <w:name w:val="footer"/>
    <w:basedOn w:val="Normal"/>
    <w:link w:val="FooterChar"/>
    <w:uiPriority w:val="99"/>
    <w:unhideWhenUsed/>
    <w:rsid w:val="00A917E0"/>
    <w:pPr>
      <w:tabs>
        <w:tab w:val="center" w:pos="4680"/>
        <w:tab w:val="right" w:pos="9360"/>
      </w:tabs>
    </w:pPr>
  </w:style>
  <w:style w:type="character" w:customStyle="1" w:styleId="FooterChar">
    <w:name w:val="Footer Char"/>
    <w:basedOn w:val="DefaultParagraphFont"/>
    <w:link w:val="Footer"/>
    <w:uiPriority w:val="99"/>
    <w:rsid w:val="00A917E0"/>
  </w:style>
  <w:style w:type="character" w:styleId="PageNumber">
    <w:name w:val="page number"/>
    <w:basedOn w:val="DefaultParagraphFont"/>
    <w:uiPriority w:val="99"/>
    <w:semiHidden/>
    <w:unhideWhenUsed/>
    <w:rsid w:val="00A917E0"/>
  </w:style>
  <w:style w:type="paragraph" w:styleId="Header">
    <w:name w:val="header"/>
    <w:basedOn w:val="Normal"/>
    <w:link w:val="HeaderChar"/>
    <w:uiPriority w:val="99"/>
    <w:unhideWhenUsed/>
    <w:rsid w:val="00A917E0"/>
    <w:pPr>
      <w:tabs>
        <w:tab w:val="center" w:pos="4680"/>
        <w:tab w:val="right" w:pos="9360"/>
      </w:tabs>
    </w:pPr>
  </w:style>
  <w:style w:type="character" w:customStyle="1" w:styleId="HeaderChar">
    <w:name w:val="Header Char"/>
    <w:basedOn w:val="DefaultParagraphFont"/>
    <w:link w:val="Header"/>
    <w:uiPriority w:val="99"/>
    <w:rsid w:val="00A9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44">
      <w:bodyDiv w:val="1"/>
      <w:marLeft w:val="0"/>
      <w:marRight w:val="0"/>
      <w:marTop w:val="0"/>
      <w:marBottom w:val="0"/>
      <w:divBdr>
        <w:top w:val="none" w:sz="0" w:space="0" w:color="auto"/>
        <w:left w:val="none" w:sz="0" w:space="0" w:color="auto"/>
        <w:bottom w:val="none" w:sz="0" w:space="0" w:color="auto"/>
        <w:right w:val="none" w:sz="0" w:space="0" w:color="auto"/>
      </w:divBdr>
    </w:div>
    <w:div w:id="1324117817">
      <w:bodyDiv w:val="1"/>
      <w:marLeft w:val="0"/>
      <w:marRight w:val="0"/>
      <w:marTop w:val="0"/>
      <w:marBottom w:val="0"/>
      <w:divBdr>
        <w:top w:val="none" w:sz="0" w:space="0" w:color="auto"/>
        <w:left w:val="none" w:sz="0" w:space="0" w:color="auto"/>
        <w:bottom w:val="none" w:sz="0" w:space="0" w:color="auto"/>
        <w:right w:val="none" w:sz="0" w:space="0" w:color="auto"/>
      </w:divBdr>
    </w:div>
    <w:div w:id="1598905121">
      <w:bodyDiv w:val="1"/>
      <w:marLeft w:val="0"/>
      <w:marRight w:val="0"/>
      <w:marTop w:val="0"/>
      <w:marBottom w:val="0"/>
      <w:divBdr>
        <w:top w:val="none" w:sz="0" w:space="0" w:color="auto"/>
        <w:left w:val="none" w:sz="0" w:space="0" w:color="auto"/>
        <w:bottom w:val="none" w:sz="0" w:space="0" w:color="auto"/>
        <w:right w:val="none" w:sz="0" w:space="0" w:color="auto"/>
      </w:divBdr>
      <w:divsChild>
        <w:div w:id="414059946">
          <w:marLeft w:val="0"/>
          <w:marRight w:val="0"/>
          <w:marTop w:val="0"/>
          <w:marBottom w:val="0"/>
          <w:divBdr>
            <w:top w:val="none" w:sz="0" w:space="0" w:color="auto"/>
            <w:left w:val="none" w:sz="0" w:space="0" w:color="auto"/>
            <w:bottom w:val="none" w:sz="0" w:space="0" w:color="auto"/>
            <w:right w:val="none" w:sz="0" w:space="0" w:color="auto"/>
          </w:divBdr>
        </w:div>
        <w:div w:id="1238636292">
          <w:marLeft w:val="0"/>
          <w:marRight w:val="0"/>
          <w:marTop w:val="0"/>
          <w:marBottom w:val="0"/>
          <w:divBdr>
            <w:top w:val="none" w:sz="0" w:space="0" w:color="auto"/>
            <w:left w:val="none" w:sz="0" w:space="0" w:color="auto"/>
            <w:bottom w:val="none" w:sz="0" w:space="0" w:color="auto"/>
            <w:right w:val="none" w:sz="0" w:space="0" w:color="auto"/>
          </w:divBdr>
        </w:div>
        <w:div w:id="198862298">
          <w:marLeft w:val="0"/>
          <w:marRight w:val="0"/>
          <w:marTop w:val="0"/>
          <w:marBottom w:val="0"/>
          <w:divBdr>
            <w:top w:val="none" w:sz="0" w:space="0" w:color="auto"/>
            <w:left w:val="none" w:sz="0" w:space="0" w:color="auto"/>
            <w:bottom w:val="none" w:sz="0" w:space="0" w:color="auto"/>
            <w:right w:val="none" w:sz="0" w:space="0" w:color="auto"/>
          </w:divBdr>
        </w:div>
        <w:div w:id="143736994">
          <w:marLeft w:val="0"/>
          <w:marRight w:val="0"/>
          <w:marTop w:val="0"/>
          <w:marBottom w:val="0"/>
          <w:divBdr>
            <w:top w:val="none" w:sz="0" w:space="0" w:color="auto"/>
            <w:left w:val="none" w:sz="0" w:space="0" w:color="auto"/>
            <w:bottom w:val="none" w:sz="0" w:space="0" w:color="auto"/>
            <w:right w:val="none" w:sz="0" w:space="0" w:color="auto"/>
          </w:divBdr>
        </w:div>
        <w:div w:id="355664851">
          <w:marLeft w:val="0"/>
          <w:marRight w:val="0"/>
          <w:marTop w:val="0"/>
          <w:marBottom w:val="0"/>
          <w:divBdr>
            <w:top w:val="none" w:sz="0" w:space="0" w:color="auto"/>
            <w:left w:val="none" w:sz="0" w:space="0" w:color="auto"/>
            <w:bottom w:val="none" w:sz="0" w:space="0" w:color="auto"/>
            <w:right w:val="none" w:sz="0" w:space="0" w:color="auto"/>
          </w:divBdr>
        </w:div>
        <w:div w:id="1330711091">
          <w:marLeft w:val="0"/>
          <w:marRight w:val="0"/>
          <w:marTop w:val="0"/>
          <w:marBottom w:val="0"/>
          <w:divBdr>
            <w:top w:val="none" w:sz="0" w:space="0" w:color="auto"/>
            <w:left w:val="none" w:sz="0" w:space="0" w:color="auto"/>
            <w:bottom w:val="none" w:sz="0" w:space="0" w:color="auto"/>
            <w:right w:val="none" w:sz="0" w:space="0" w:color="auto"/>
          </w:divBdr>
        </w:div>
        <w:div w:id="1623459913">
          <w:marLeft w:val="0"/>
          <w:marRight w:val="0"/>
          <w:marTop w:val="0"/>
          <w:marBottom w:val="0"/>
          <w:divBdr>
            <w:top w:val="none" w:sz="0" w:space="0" w:color="auto"/>
            <w:left w:val="none" w:sz="0" w:space="0" w:color="auto"/>
            <w:bottom w:val="none" w:sz="0" w:space="0" w:color="auto"/>
            <w:right w:val="none" w:sz="0" w:space="0" w:color="auto"/>
          </w:divBdr>
        </w:div>
        <w:div w:id="197035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onwomansclub.com/upcoming-events" TargetMode="External"/><Relationship Id="rId13" Type="http://schemas.openxmlformats.org/officeDocument/2006/relationships/hyperlink" Target="https://www.google.com/maps/place/Comstock+Community+Center/@41.2020422,-73.4335825,15z/data=!4m2!3m1!1s0x0:0x5acb5fcc7c4181?sa=X&amp;ved=2ahUKEwiIm6ipj5aBAxWDjYkEHbUVCD8Q_BJ6BAhJEAA&amp;ved=2ahUKEwiIm6ipj5aBAxWDjYkEHbUVCD8Q_BJ6BAhSEAg" TargetMode="External"/><Relationship Id="rId3" Type="http://schemas.openxmlformats.org/officeDocument/2006/relationships/settings" Target="settings.xml"/><Relationship Id="rId7" Type="http://schemas.openxmlformats.org/officeDocument/2006/relationships/hyperlink" Target="http://www.wiltonwomansclub.com/" TargetMode="External"/><Relationship Id="rId12" Type="http://schemas.openxmlformats.org/officeDocument/2006/relationships/hyperlink" Target="https://www.google.com/maps/place/461+Glenbrook+Rd,+Stamford,+CT+06906/@41.0689827,-73.5201753,17z/data=!3m1!4b1!4m6!3m5!1s0x89c2a1b1115e02df:0xf1cf4deefd92a6e5!8m2!3d41.0689827!4d-73.5201753!16s%2Fg%2F11b8z5jxyl?entry=tt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upgenius.com/go/10c0e45a8a82aa3f4c07-foo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ignupgenius.com/go/10c0e45a8a82aa3f4c07-food" TargetMode="External"/><Relationship Id="rId4" Type="http://schemas.openxmlformats.org/officeDocument/2006/relationships/webSettings" Target="webSettings.xml"/><Relationship Id="rId9" Type="http://schemas.openxmlformats.org/officeDocument/2006/relationships/hyperlink" Target="https://www.wiltonwomansclub.com/upcoming-ev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Salguero</dc:creator>
  <cp:keywords/>
  <dc:description/>
  <cp:lastModifiedBy>Andrea Bates</cp:lastModifiedBy>
  <cp:revision>6</cp:revision>
  <dcterms:created xsi:type="dcterms:W3CDTF">2022-10-12T23:26:00Z</dcterms:created>
  <dcterms:modified xsi:type="dcterms:W3CDTF">2023-09-06T13:49:00Z</dcterms:modified>
</cp:coreProperties>
</file>